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81286" w:rsidRDefault="00E408F9" w:rsidP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1036"/>
        <w:ind w:right="4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Introductie- en omschakel cursus Bijenteelt 2021 op </w:t>
      </w:r>
      <w:proofErr w:type="spellStart"/>
      <w:r>
        <w:rPr>
          <w:rFonts w:ascii="Georgia" w:eastAsia="Georgia" w:hAnsi="Georgia" w:cs="Georgia"/>
          <w:b/>
          <w:color w:val="000000"/>
          <w:sz w:val="24"/>
          <w:szCs w:val="24"/>
        </w:rPr>
        <w:t>Bio-Dynamische</w:t>
      </w:r>
      <w:proofErr w:type="spell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Grondslag in Noord Nederland te Wittelte. </w:t>
      </w:r>
    </w:p>
    <w:p w14:paraId="3823B1EF" w14:textId="61D8032C" w:rsidR="00C671F5" w:rsidRDefault="00E408F9" w:rsidP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right="67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b/>
          <w:i/>
          <w:color w:val="000000"/>
          <w:sz w:val="19"/>
          <w:szCs w:val="19"/>
        </w:rPr>
        <w:t xml:space="preserve">Ons doel 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In deze cursus op biologisch dynamische grondslag staat het wezen van het bijenvolk centraal. Een bijenvolk en haar omgeving, wordt ook wel de </w:t>
      </w:r>
      <w:r>
        <w:rPr>
          <w:rFonts w:ascii="Georgia" w:eastAsia="Georgia" w:hAnsi="Georgia" w:cs="Georgia"/>
          <w:i/>
          <w:color w:val="222222"/>
          <w:sz w:val="19"/>
          <w:szCs w:val="19"/>
        </w:rPr>
        <w:t xml:space="preserve">imme 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genoemd.  Een bijenvolk wordt door ons beschouwd als één dier, gevormd door de afzonderlijke bijen. Uitgaande van de </w:t>
      </w:r>
      <w:r>
        <w:rPr>
          <w:rFonts w:ascii="Georgia" w:eastAsia="Georgia" w:hAnsi="Georgia" w:cs="Georgia"/>
          <w:i/>
          <w:color w:val="222222"/>
          <w:sz w:val="19"/>
          <w:szCs w:val="19"/>
        </w:rPr>
        <w:t xml:space="preserve">imme 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leer jij te kijken naar en te leren </w:t>
      </w:r>
      <w:proofErr w:type="gramStart"/>
      <w:r>
        <w:rPr>
          <w:rFonts w:ascii="Georgia" w:eastAsia="Georgia" w:hAnsi="Georgia" w:cs="Georgia"/>
          <w:color w:val="222222"/>
          <w:sz w:val="19"/>
          <w:szCs w:val="19"/>
        </w:rPr>
        <w:t xml:space="preserve">zien:   </w:t>
      </w:r>
      <w:proofErr w:type="gramEnd"/>
      <w:r>
        <w:rPr>
          <w:rFonts w:ascii="Georgia" w:eastAsia="Georgia" w:hAnsi="Georgia" w:cs="Georgia"/>
          <w:color w:val="222222"/>
          <w:sz w:val="19"/>
          <w:szCs w:val="19"/>
        </w:rPr>
        <w:t xml:space="preserve">                                                                                                                   -  Wat gebeurt er in en rondom een bijenvolk?                                                                                                             </w:t>
      </w:r>
      <w:r>
        <w:rPr>
          <w:rFonts w:ascii="Georgia" w:eastAsia="Georgia" w:hAnsi="Georgia" w:cs="Georgia"/>
          <w:color w:val="FFFFFF"/>
          <w:sz w:val="19"/>
          <w:szCs w:val="19"/>
        </w:rPr>
        <w:t>-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                </w:t>
      </w:r>
      <w:proofErr w:type="gramStart"/>
      <w:r>
        <w:rPr>
          <w:rFonts w:ascii="Georgia" w:eastAsia="Georgia" w:hAnsi="Georgia" w:cs="Georgia"/>
          <w:color w:val="222222"/>
          <w:sz w:val="19"/>
          <w:szCs w:val="19"/>
        </w:rPr>
        <w:t xml:space="preserve">- </w:t>
      </w:r>
      <w:r w:rsidR="00C95B9F">
        <w:rPr>
          <w:rFonts w:ascii="Georgia" w:eastAsia="Georgia" w:hAnsi="Georgia" w:cs="Georgia"/>
          <w:color w:val="22222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222222"/>
          <w:sz w:val="19"/>
          <w:szCs w:val="19"/>
        </w:rPr>
        <w:t>In</w:t>
      </w:r>
      <w:proofErr w:type="gramEnd"/>
      <w:r>
        <w:rPr>
          <w:rFonts w:ascii="Georgia" w:eastAsia="Georgia" w:hAnsi="Georgia" w:cs="Georgia"/>
          <w:color w:val="222222"/>
          <w:sz w:val="19"/>
          <w:szCs w:val="19"/>
        </w:rPr>
        <w:t xml:space="preserve"> de verschijningsvormen van 'wat bijen doen',                                                                                                            </w:t>
      </w:r>
      <w:r>
        <w:rPr>
          <w:rFonts w:ascii="Georgia" w:eastAsia="Georgia" w:hAnsi="Georgia" w:cs="Georgia"/>
          <w:color w:val="FFFFFF"/>
          <w:sz w:val="19"/>
          <w:szCs w:val="19"/>
        </w:rPr>
        <w:t xml:space="preserve">- 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               -  Wat de behoefte is van de </w:t>
      </w:r>
      <w:r>
        <w:rPr>
          <w:rFonts w:ascii="Georgia" w:eastAsia="Georgia" w:hAnsi="Georgia" w:cs="Georgia"/>
          <w:i/>
          <w:color w:val="222222"/>
          <w:sz w:val="19"/>
          <w:szCs w:val="19"/>
        </w:rPr>
        <w:t>imme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?                                                                                                                             </w:t>
      </w:r>
    </w:p>
    <w:p w14:paraId="00000002" w14:textId="702AE1C2" w:rsidR="00081286" w:rsidRDefault="00E408F9" w:rsidP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right="67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Met de verworven inzichten leer je praktisch werken met en in de bijenvolken. In verband met de maatregelen rond Covid-19 zal het programma eventueel opgedeeld worden in een live en online deel.  </w:t>
      </w:r>
    </w:p>
    <w:p w14:paraId="00000003" w14:textId="77777777" w:rsidR="00081286" w:rsidRDefault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right="187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b/>
          <w:i/>
          <w:color w:val="222222"/>
          <w:sz w:val="19"/>
          <w:szCs w:val="19"/>
        </w:rPr>
        <w:t xml:space="preserve">Voor wie? 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Deze cursus is bedoeld voor beginnende imkers die kort geleden zijn begonnen of willen beginnen. 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Maar imkers die geïnteresseerd zijn in ‘bijen waardig imkeren’ of daar op over willen gaan zijn eveneens van harte welkom. 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De cursus bestaat uit een theorie- en een praktijkdeel. </w:t>
      </w:r>
    </w:p>
    <w:p w14:paraId="00000004" w14:textId="77777777" w:rsidR="00081286" w:rsidRDefault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right="7185"/>
        <w:rPr>
          <w:rFonts w:ascii="Georgia" w:eastAsia="Georgia" w:hAnsi="Georgia" w:cs="Georgia"/>
          <w:b/>
          <w:i/>
          <w:color w:val="222222"/>
          <w:sz w:val="19"/>
          <w:szCs w:val="19"/>
        </w:rPr>
      </w:pPr>
      <w:r>
        <w:rPr>
          <w:rFonts w:ascii="Georgia" w:eastAsia="Georgia" w:hAnsi="Georgia" w:cs="Georgia"/>
          <w:b/>
          <w:i/>
          <w:color w:val="222222"/>
          <w:sz w:val="19"/>
          <w:szCs w:val="19"/>
        </w:rPr>
        <w:t xml:space="preserve">Cursusdata en tijden </w:t>
      </w:r>
    </w:p>
    <w:p w14:paraId="3802E418" w14:textId="77777777" w:rsidR="00E408F9" w:rsidRDefault="00E408F9" w:rsidP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787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ungsuh" w:eastAsia="Gungsuh" w:hAnsi="Gungsuh" w:cs="Gungsuh"/>
          <w:color w:val="222222"/>
          <w:sz w:val="19"/>
          <w:szCs w:val="19"/>
        </w:rPr>
        <w:t xml:space="preserve">● </w:t>
      </w:r>
      <w:r>
        <w:rPr>
          <w:rFonts w:ascii="Georgia" w:eastAsia="Georgia" w:hAnsi="Georgia" w:cs="Georgia"/>
          <w:i/>
          <w:color w:val="222222"/>
          <w:sz w:val="19"/>
          <w:szCs w:val="19"/>
        </w:rPr>
        <w:t xml:space="preserve">Theorie: 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4 woensdagavonden waarin de theoretische achtergrond wordt besproken en uitgewerkt. </w:t>
      </w:r>
    </w:p>
    <w:p w14:paraId="00000005" w14:textId="18087FFD" w:rsidR="00081286" w:rsidRDefault="00E408F9" w:rsidP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787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    Van 18.00 tot 22.00 uur. </w:t>
      </w:r>
    </w:p>
    <w:p w14:paraId="00000006" w14:textId="3A0A80AB" w:rsidR="00081286" w:rsidRDefault="00C671F5" w:rsidP="00C671F5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787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    </w:t>
      </w:r>
      <w:r w:rsidR="00E408F9">
        <w:rPr>
          <w:rFonts w:ascii="Georgia" w:eastAsia="Georgia" w:hAnsi="Georgia" w:cs="Georgia"/>
          <w:color w:val="222222"/>
          <w:sz w:val="19"/>
          <w:szCs w:val="19"/>
        </w:rPr>
        <w:t xml:space="preserve">Cursus avond I: 24 maart, </w:t>
      </w:r>
    </w:p>
    <w:p w14:paraId="00000007" w14:textId="07582D0A" w:rsidR="00081286" w:rsidRDefault="00C671F5" w:rsidP="00C671F5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787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    </w:t>
      </w:r>
      <w:r w:rsidR="00E408F9">
        <w:rPr>
          <w:rFonts w:ascii="Georgia" w:eastAsia="Georgia" w:hAnsi="Georgia" w:cs="Georgia"/>
          <w:color w:val="222222"/>
          <w:sz w:val="19"/>
          <w:szCs w:val="19"/>
        </w:rPr>
        <w:t xml:space="preserve">Cursus avond II: 31 maart, </w:t>
      </w:r>
    </w:p>
    <w:p w14:paraId="00000008" w14:textId="4E2A5C68" w:rsidR="00081286" w:rsidRDefault="00C671F5" w:rsidP="00C671F5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787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    </w:t>
      </w:r>
      <w:r w:rsidR="00E408F9">
        <w:rPr>
          <w:rFonts w:ascii="Georgia" w:eastAsia="Georgia" w:hAnsi="Georgia" w:cs="Georgia"/>
          <w:color w:val="222222"/>
          <w:sz w:val="19"/>
          <w:szCs w:val="19"/>
        </w:rPr>
        <w:t xml:space="preserve">Cursus avond III: 14 april, </w:t>
      </w:r>
    </w:p>
    <w:p w14:paraId="00000009" w14:textId="0F4A97AE" w:rsidR="00081286" w:rsidRDefault="00C671F5" w:rsidP="00C671F5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787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    </w:t>
      </w:r>
      <w:r w:rsidR="00E408F9">
        <w:rPr>
          <w:rFonts w:ascii="Georgia" w:eastAsia="Georgia" w:hAnsi="Georgia" w:cs="Georgia"/>
          <w:color w:val="222222"/>
          <w:sz w:val="19"/>
          <w:szCs w:val="19"/>
        </w:rPr>
        <w:t xml:space="preserve">Cursus avond IV: 28 april (gedeeltelijk praktijk). </w:t>
      </w:r>
    </w:p>
    <w:p w14:paraId="1922C9AE" w14:textId="77777777" w:rsidR="00E408F9" w:rsidRDefault="00E408F9" w:rsidP="00C95B9F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146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ungsuh" w:eastAsia="Gungsuh" w:hAnsi="Gungsuh" w:cs="Gungsuh"/>
          <w:color w:val="222222"/>
          <w:sz w:val="19"/>
          <w:szCs w:val="19"/>
        </w:rPr>
        <w:t xml:space="preserve">● </w:t>
      </w:r>
      <w:r>
        <w:rPr>
          <w:rFonts w:ascii="Georgia" w:eastAsia="Georgia" w:hAnsi="Georgia" w:cs="Georgia"/>
          <w:i/>
          <w:color w:val="222222"/>
          <w:sz w:val="19"/>
          <w:szCs w:val="19"/>
        </w:rPr>
        <w:t xml:space="preserve">Praktijk: 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4 woensdagavonden waar we op de stand van de cursusplaats praktisch met bijen gaan werken. </w:t>
      </w:r>
    </w:p>
    <w:p w14:paraId="0000000A" w14:textId="5CE38647" w:rsidR="00081286" w:rsidRDefault="00E408F9" w:rsidP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398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    Van 18.00 tot 22.00 uur. </w:t>
      </w:r>
    </w:p>
    <w:p w14:paraId="41447052" w14:textId="77777777" w:rsidR="00C671F5" w:rsidRDefault="00C671F5" w:rsidP="00C671F5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112"/>
        <w:jc w:val="both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     </w:t>
      </w:r>
      <w:r w:rsidR="00E408F9">
        <w:rPr>
          <w:rFonts w:ascii="Georgia" w:eastAsia="Georgia" w:hAnsi="Georgia" w:cs="Georgia"/>
          <w:color w:val="222222"/>
          <w:sz w:val="19"/>
          <w:szCs w:val="19"/>
        </w:rPr>
        <w:t xml:space="preserve">Cursus avond V: 19 mei, </w:t>
      </w:r>
    </w:p>
    <w:p w14:paraId="0000000C" w14:textId="7E34B433" w:rsidR="00081286" w:rsidRDefault="00C671F5" w:rsidP="00C671F5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112"/>
        <w:jc w:val="both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     </w:t>
      </w:r>
      <w:r w:rsidR="00E408F9">
        <w:rPr>
          <w:rFonts w:ascii="Georgia" w:eastAsia="Georgia" w:hAnsi="Georgia" w:cs="Georgia"/>
          <w:color w:val="222222"/>
          <w:sz w:val="19"/>
          <w:szCs w:val="19"/>
        </w:rPr>
        <w:t xml:space="preserve">Cursus avond VI: 09 juni, </w:t>
      </w:r>
    </w:p>
    <w:p w14:paraId="0000000D" w14:textId="5A1D62D5" w:rsidR="00081286" w:rsidRDefault="00C671F5" w:rsidP="00C671F5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112"/>
        <w:jc w:val="both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     </w:t>
      </w:r>
      <w:r w:rsidR="00E408F9">
        <w:rPr>
          <w:rFonts w:ascii="Georgia" w:eastAsia="Georgia" w:hAnsi="Georgia" w:cs="Georgia"/>
          <w:color w:val="222222"/>
          <w:sz w:val="19"/>
          <w:szCs w:val="19"/>
        </w:rPr>
        <w:t xml:space="preserve">Cursus avond VII: 30 juni, </w:t>
      </w:r>
    </w:p>
    <w:p w14:paraId="1FA32D0F" w14:textId="6390528A" w:rsidR="00E408F9" w:rsidRDefault="00C671F5" w:rsidP="00C671F5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112"/>
        <w:jc w:val="both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     </w:t>
      </w:r>
      <w:r w:rsidR="00E408F9">
        <w:rPr>
          <w:rFonts w:ascii="Georgia" w:eastAsia="Georgia" w:hAnsi="Georgia" w:cs="Georgia"/>
          <w:color w:val="222222"/>
          <w:sz w:val="19"/>
          <w:szCs w:val="19"/>
        </w:rPr>
        <w:t xml:space="preserve">Cursus avond VIII: 01 sept. </w:t>
      </w:r>
    </w:p>
    <w:p w14:paraId="0000000E" w14:textId="1B45D088" w:rsidR="00081286" w:rsidRDefault="00C671F5" w:rsidP="00C671F5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112"/>
        <w:jc w:val="both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color w:val="222222"/>
          <w:sz w:val="19"/>
          <w:szCs w:val="19"/>
        </w:rPr>
        <w:t xml:space="preserve">     </w:t>
      </w:r>
      <w:r w:rsidR="00E408F9">
        <w:rPr>
          <w:rFonts w:ascii="Georgia" w:eastAsia="Georgia" w:hAnsi="Georgia" w:cs="Georgia"/>
          <w:color w:val="222222"/>
          <w:sz w:val="19"/>
          <w:szCs w:val="19"/>
        </w:rPr>
        <w:t xml:space="preserve">Na praktisch werk volgt 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een </w:t>
      </w:r>
      <w:r w:rsidR="00E408F9">
        <w:rPr>
          <w:rFonts w:ascii="Georgia" w:eastAsia="Georgia" w:hAnsi="Georgia" w:cs="Georgia"/>
          <w:color w:val="222222"/>
          <w:sz w:val="19"/>
          <w:szCs w:val="19"/>
        </w:rPr>
        <w:t>korte theorie</w:t>
      </w:r>
      <w:r>
        <w:rPr>
          <w:rFonts w:ascii="Georgia" w:eastAsia="Georgia" w:hAnsi="Georgia" w:cs="Georgia"/>
          <w:color w:val="222222"/>
          <w:sz w:val="19"/>
          <w:szCs w:val="19"/>
        </w:rPr>
        <w:t>les</w:t>
      </w:r>
      <w:r w:rsidR="00E408F9">
        <w:rPr>
          <w:rFonts w:ascii="Georgia" w:eastAsia="Georgia" w:hAnsi="Georgia" w:cs="Georgia"/>
          <w:color w:val="222222"/>
          <w:sz w:val="19"/>
          <w:szCs w:val="19"/>
        </w:rPr>
        <w:t xml:space="preserve">. </w:t>
      </w:r>
    </w:p>
    <w:p w14:paraId="0000000F" w14:textId="77777777" w:rsidR="00081286" w:rsidRDefault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right="19"/>
        <w:rPr>
          <w:rFonts w:ascii="Georgia" w:eastAsia="Georgia" w:hAnsi="Georgia" w:cs="Georgia"/>
          <w:color w:val="222222"/>
          <w:sz w:val="19"/>
          <w:szCs w:val="19"/>
        </w:rPr>
      </w:pPr>
      <w:r>
        <w:rPr>
          <w:rFonts w:ascii="Georgia" w:eastAsia="Georgia" w:hAnsi="Georgia" w:cs="Georgia"/>
          <w:b/>
          <w:i/>
          <w:color w:val="222222"/>
          <w:sz w:val="19"/>
          <w:szCs w:val="19"/>
        </w:rPr>
        <w:t xml:space="preserve">Docent 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Albert Muller verzorgt inhoudelijk deze cursus. Albert is internationaal docent BD-imkeren en al decennia verbonden aan de landelijke </w:t>
      </w:r>
      <w:r>
        <w:rPr>
          <w:rFonts w:ascii="Georgia" w:eastAsia="Georgia" w:hAnsi="Georgia" w:cs="Georgia"/>
          <w:i/>
          <w:color w:val="0000FF"/>
          <w:sz w:val="19"/>
          <w:szCs w:val="19"/>
        </w:rPr>
        <w:t xml:space="preserve">BD-imkerwerkgroep </w:t>
      </w:r>
      <w:r>
        <w:rPr>
          <w:rFonts w:ascii="Georgia" w:eastAsia="Georgia" w:hAnsi="Georgia" w:cs="Georgia"/>
          <w:color w:val="222222"/>
          <w:sz w:val="19"/>
          <w:szCs w:val="19"/>
        </w:rPr>
        <w:t>en aan</w:t>
      </w:r>
      <w:r>
        <w:rPr>
          <w:rFonts w:ascii="Georgia" w:eastAsia="Georgia" w:hAnsi="Georgia" w:cs="Georgia"/>
          <w:i/>
          <w:color w:val="0000FF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0000FF"/>
          <w:sz w:val="19"/>
          <w:szCs w:val="19"/>
        </w:rPr>
        <w:t>Imkerei</w:t>
      </w:r>
      <w:proofErr w:type="spellEnd"/>
      <w:r>
        <w:rPr>
          <w:rFonts w:ascii="Georgia" w:eastAsia="Georgia" w:hAnsi="Georgia" w:cs="Georgia"/>
          <w:i/>
          <w:color w:val="0000FF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0000FF"/>
          <w:sz w:val="19"/>
          <w:szCs w:val="19"/>
        </w:rPr>
        <w:t>Fischermühle</w:t>
      </w:r>
      <w:proofErr w:type="spellEnd"/>
      <w:r>
        <w:rPr>
          <w:rFonts w:ascii="Georgia" w:eastAsia="Georgia" w:hAnsi="Georgia" w:cs="Georgia"/>
          <w:i/>
          <w:color w:val="222222"/>
          <w:sz w:val="19"/>
          <w:szCs w:val="19"/>
        </w:rPr>
        <w:t xml:space="preserve">, </w:t>
      </w:r>
      <w:r>
        <w:rPr>
          <w:rFonts w:ascii="Georgia" w:eastAsia="Georgia" w:hAnsi="Georgia" w:cs="Georgia"/>
          <w:color w:val="222222"/>
          <w:sz w:val="19"/>
          <w:szCs w:val="19"/>
        </w:rPr>
        <w:t xml:space="preserve">de Duitse zustervereniging. Hij heeft een brede en verdiepende kennis en ervaring van bijenteelt en kent de in en outs van zowel regulier als biodynamisch. </w:t>
      </w:r>
    </w:p>
    <w:p w14:paraId="00000010" w14:textId="77777777" w:rsidR="00081286" w:rsidRDefault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right="403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b/>
          <w:i/>
          <w:color w:val="000000"/>
          <w:sz w:val="19"/>
          <w:szCs w:val="19"/>
        </w:rPr>
        <w:t>Cursusplaats</w:t>
      </w:r>
      <w:r>
        <w:rPr>
          <w:rFonts w:ascii="Georgia" w:eastAsia="Georgia" w:hAnsi="Georgia" w:cs="Georgia"/>
          <w:b/>
          <w:color w:val="000000"/>
          <w:sz w:val="19"/>
          <w:szCs w:val="19"/>
        </w:rPr>
        <w:t xml:space="preserve">: </w:t>
      </w:r>
      <w:proofErr w:type="spellStart"/>
      <w:r>
        <w:rPr>
          <w:rFonts w:ascii="Georgia" w:eastAsia="Georgia" w:hAnsi="Georgia" w:cs="Georgia"/>
          <w:color w:val="000000"/>
          <w:sz w:val="19"/>
          <w:szCs w:val="19"/>
        </w:rPr>
        <w:t>Wittelterweg</w:t>
      </w:r>
      <w:proofErr w:type="spellEnd"/>
      <w:r>
        <w:rPr>
          <w:rFonts w:ascii="Georgia" w:eastAsia="Georgia" w:hAnsi="Georgia" w:cs="Georgia"/>
          <w:color w:val="000000"/>
          <w:sz w:val="19"/>
          <w:szCs w:val="19"/>
        </w:rPr>
        <w:t xml:space="preserve"> 17, 7986 PL Wittelte (Bert Cornelissen en Manon Pijnappel hebben een zorginitiatief, waarin 24/7 zorg wordt verleend). </w:t>
      </w:r>
    </w:p>
    <w:p w14:paraId="00000011" w14:textId="77777777" w:rsidR="00081286" w:rsidRDefault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right="369"/>
        <w:rPr>
          <w:rFonts w:ascii="Georgia" w:eastAsia="Georgia" w:hAnsi="Georgia" w:cs="Georgia"/>
          <w:color w:val="000000"/>
          <w:sz w:val="19"/>
          <w:szCs w:val="19"/>
        </w:rPr>
      </w:pPr>
      <w:r>
        <w:rPr>
          <w:rFonts w:ascii="Georgia" w:eastAsia="Georgia" w:hAnsi="Georgia" w:cs="Georgia"/>
          <w:b/>
          <w:i/>
          <w:color w:val="000000"/>
          <w:sz w:val="19"/>
          <w:szCs w:val="19"/>
        </w:rPr>
        <w:t xml:space="preserve">Cursuskosten: </w:t>
      </w:r>
      <w:r>
        <w:rPr>
          <w:rFonts w:ascii="Georgia" w:eastAsia="Georgia" w:hAnsi="Georgia" w:cs="Georgia"/>
          <w:color w:val="000000"/>
          <w:sz w:val="19"/>
          <w:szCs w:val="19"/>
        </w:rPr>
        <w:t>De cursuskosten bedragen € 295,--(inclusief vegetarische soep, koffie/thee). Jouw opgave is definitief met overmaking van bovenstaand bedrag op IBAN: NL 26 TRIO 0781 5352 63 t.n.v. GJ Bosma te Groningen o.v.v. cursus BD-imkeren 20</w:t>
      </w:r>
      <w:r>
        <w:rPr>
          <w:rFonts w:ascii="Georgia" w:eastAsia="Georgia" w:hAnsi="Georgia" w:cs="Georgia"/>
          <w:sz w:val="19"/>
          <w:szCs w:val="19"/>
        </w:rPr>
        <w:t>21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. </w:t>
      </w:r>
    </w:p>
    <w:p w14:paraId="00000012" w14:textId="77777777" w:rsidR="00081286" w:rsidRDefault="00E408F9">
      <w:pPr>
        <w:pStyle w:val="Standaard1"/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right="3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19"/>
          <w:szCs w:val="19"/>
        </w:rPr>
        <w:t xml:space="preserve">Opgave: 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bij voorkeur via de mail: bd.imkers.noordnederland@gmail.com, eventueel telefonisch bij coördinator </w:t>
      </w:r>
      <w:proofErr w:type="spellStart"/>
      <w:r>
        <w:rPr>
          <w:rFonts w:ascii="Georgia" w:eastAsia="Georgia" w:hAnsi="Georgia" w:cs="Georgia"/>
          <w:color w:val="000000"/>
          <w:sz w:val="19"/>
          <w:szCs w:val="19"/>
        </w:rPr>
        <w:t>Gabe</w:t>
      </w:r>
      <w:proofErr w:type="spellEnd"/>
      <w:r>
        <w:rPr>
          <w:rFonts w:ascii="Georgia" w:eastAsia="Georgia" w:hAnsi="Georgia" w:cs="Georgia"/>
          <w:color w:val="000000"/>
          <w:sz w:val="19"/>
          <w:szCs w:val="19"/>
        </w:rPr>
        <w:t xml:space="preserve"> Bosma, tel 06 40 70 87 84. Heb je (nog) vragen dan kan dat ook bij </w:t>
      </w:r>
      <w:proofErr w:type="spellStart"/>
      <w:r>
        <w:rPr>
          <w:rFonts w:ascii="Georgia" w:eastAsia="Georgia" w:hAnsi="Georgia" w:cs="Georgia"/>
          <w:color w:val="000000"/>
          <w:sz w:val="19"/>
          <w:szCs w:val="19"/>
        </w:rPr>
        <w:t>Gabe</w:t>
      </w:r>
      <w:proofErr w:type="spellEnd"/>
      <w:r>
        <w:rPr>
          <w:rFonts w:ascii="Georgia" w:eastAsia="Georgia" w:hAnsi="Georgia" w:cs="Georgia"/>
          <w:color w:val="000000"/>
          <w:sz w:val="19"/>
          <w:szCs w:val="19"/>
        </w:rPr>
        <w:t xml:space="preserve"> of via de mail. </w:t>
      </w:r>
    </w:p>
    <w:sectPr w:rsidR="00081286">
      <w:pgSz w:w="12240" w:h="15840"/>
      <w:pgMar w:top="566" w:right="1440" w:bottom="1096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1286"/>
    <w:rsid w:val="00081286"/>
    <w:rsid w:val="00C671F5"/>
    <w:rsid w:val="00C95B9F"/>
    <w:rsid w:val="00E4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589B3C"/>
  <w15:docId w15:val="{0301B1E3-3498-3C4B-BFAE-217BD9DF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van den Berg</cp:lastModifiedBy>
  <cp:revision>4</cp:revision>
  <dcterms:created xsi:type="dcterms:W3CDTF">2021-01-09T11:00:00Z</dcterms:created>
  <dcterms:modified xsi:type="dcterms:W3CDTF">2021-01-12T19:51:00Z</dcterms:modified>
</cp:coreProperties>
</file>